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C1" w:rsidRPr="007870B3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7870B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«</w:t>
      </w:r>
      <w:r w:rsidRPr="007870B3">
        <w:rPr>
          <w:rFonts w:ascii="Times New Roman CYR" w:hAnsi="Times New Roman CYR" w:cs="Times New Roman CYR"/>
          <w:b/>
          <w:bCs/>
          <w:sz w:val="28"/>
          <w:szCs w:val="28"/>
        </w:rPr>
        <w:t>Утверждаю</w:t>
      </w:r>
      <w:r w:rsidRPr="007870B3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870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</w:t>
      </w:r>
      <w:r w:rsidRPr="007870B3">
        <w:rPr>
          <w:rFonts w:ascii="Times New Roman CYR" w:hAnsi="Times New Roman CYR" w:cs="Times New Roman CYR"/>
          <w:sz w:val="28"/>
          <w:szCs w:val="28"/>
        </w:rPr>
        <w:t>Директор ООО УК "Уют</w:t>
      </w:r>
      <w:r w:rsidRPr="007870B3">
        <w:rPr>
          <w:rFonts w:ascii="Times New Roman" w:hAnsi="Times New Roman" w:cs="Times New Roman"/>
          <w:sz w:val="28"/>
          <w:szCs w:val="28"/>
        </w:rPr>
        <w:t>»</w:t>
      </w: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28"/>
          <w:szCs w:val="28"/>
        </w:rPr>
      </w:pP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 w:rsidRPr="007870B3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7870B3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7870B3">
        <w:rPr>
          <w:rFonts w:ascii="Times New Roman" w:hAnsi="Times New Roman" w:cs="Times New Roman"/>
          <w:sz w:val="28"/>
          <w:szCs w:val="28"/>
        </w:rPr>
        <w:t xml:space="preserve">                  </w:t>
      </w:r>
      <w:proofErr w:type="spellStart"/>
      <w:r w:rsidRPr="007870B3">
        <w:rPr>
          <w:rFonts w:ascii="Times New Roman" w:hAnsi="Times New Roman" w:cs="Times New Roman"/>
          <w:sz w:val="28"/>
          <w:szCs w:val="28"/>
        </w:rPr>
        <w:t>____________</w:t>
      </w:r>
      <w:r w:rsidRPr="007870B3">
        <w:rPr>
          <w:rFonts w:ascii="Times New Roman CYR" w:hAnsi="Times New Roman CYR" w:cs="Times New Roman CYR"/>
          <w:sz w:val="28"/>
          <w:szCs w:val="28"/>
        </w:rPr>
        <w:t>Корнева</w:t>
      </w:r>
      <w:proofErr w:type="spellEnd"/>
      <w:r w:rsidRPr="007870B3">
        <w:rPr>
          <w:rFonts w:ascii="Times New Roman CYR" w:hAnsi="Times New Roman CYR" w:cs="Times New Roman CYR"/>
          <w:sz w:val="28"/>
          <w:szCs w:val="28"/>
        </w:rPr>
        <w:t xml:space="preserve"> Н.В.</w:t>
      </w:r>
    </w:p>
    <w:p w:rsid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870B3" w:rsidRDefault="007870B3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7870B3" w:rsidRPr="00467EC1" w:rsidRDefault="007870B3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467EC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.</w:t>
      </w:r>
      <w:r>
        <w:rPr>
          <w:rFonts w:ascii="Times New Roman CYR" w:hAnsi="Times New Roman CYR" w:cs="Times New Roman CYR"/>
          <w:sz w:val="24"/>
          <w:szCs w:val="24"/>
        </w:rPr>
        <w:t>П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>лан работ на 2015 год</w:t>
      </w:r>
    </w:p>
    <w:p w:rsidR="00467EC1" w:rsidRP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467EC1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>г</w:t>
      </w:r>
      <w:proofErr w:type="gramStart"/>
      <w:r>
        <w:rPr>
          <w:rFonts w:ascii="Times New Roman CYR" w:hAnsi="Times New Roman CYR" w:cs="Times New Roman CYR"/>
          <w:b/>
          <w:bCs/>
          <w:sz w:val="28"/>
          <w:szCs w:val="28"/>
        </w:rPr>
        <w:t>.Е</w:t>
      </w:r>
      <w:proofErr w:type="gramEnd"/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йск                                                   </w:t>
      </w:r>
      <w:r w:rsidR="00B85953"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                ул. Островского 15</w:t>
      </w:r>
    </w:p>
    <w:p w:rsidR="00467EC1" w:rsidRPr="007870B3" w:rsidRDefault="00467EC1" w:rsidP="00467EC1">
      <w:pPr>
        <w:tabs>
          <w:tab w:val="center" w:pos="4677"/>
          <w:tab w:val="right" w:pos="9355"/>
        </w:tabs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516"/>
        <w:gridCol w:w="2242"/>
        <w:gridCol w:w="2334"/>
        <w:gridCol w:w="610"/>
        <w:gridCol w:w="834"/>
        <w:gridCol w:w="1870"/>
        <w:gridCol w:w="1354"/>
      </w:tblGrid>
      <w:tr w:rsidR="00467EC1">
        <w:trPr>
          <w:trHeight w:val="630"/>
        </w:trPr>
        <w:tc>
          <w:tcPr>
            <w:tcW w:w="5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en-US"/>
              </w:rPr>
              <w:t xml:space="preserve">№    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42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Наименование элементов общего имущества (конструкции, инженерные системы, оборудование, элементы благоустройства и </w:t>
            </w:r>
            <w:proofErr w:type="spellStart"/>
            <w:proofErr w:type="gram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др</w:t>
            </w:r>
            <w:proofErr w:type="spellEnd"/>
            <w:proofErr w:type="gramEnd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3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Наименование работ</w:t>
            </w:r>
          </w:p>
        </w:tc>
        <w:tc>
          <w:tcPr>
            <w:tcW w:w="61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3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 xml:space="preserve">объём работ </w:t>
            </w:r>
          </w:p>
        </w:tc>
        <w:tc>
          <w:tcPr>
            <w:tcW w:w="1870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Ориентировочная стоимость работ, тыс. руб.</w:t>
            </w:r>
          </w:p>
        </w:tc>
        <w:tc>
          <w:tcPr>
            <w:tcW w:w="1354" w:type="dxa"/>
            <w:tcBorders>
              <w:top w:val="single" w:sz="4" w:space="0" w:color="00000A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bCs/>
                <w:color w:val="000000"/>
                <w:sz w:val="20"/>
                <w:szCs w:val="20"/>
              </w:rPr>
              <w:t>Срок выполнения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Фундамен</w:t>
            </w:r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т-</w:t>
            </w:r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бутовый камень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 w:rsidTr="007946C2">
        <w:trPr>
          <w:trHeight w:val="513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Подвал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7946C2" w:rsidRPr="00CF322E" w:rsidRDefault="00974BFD" w:rsidP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Calibri" w:hAnsi="Calibri" w:cs="Calibri"/>
                <w:sz w:val="20"/>
                <w:szCs w:val="20"/>
              </w:rPr>
              <w:t xml:space="preserve">      </w:t>
            </w:r>
            <w:r w:rsidR="007946C2" w:rsidRPr="00CF322E">
              <w:rPr>
                <w:rFonts w:ascii="Calibri" w:hAnsi="Calibri" w:cs="Calibri"/>
                <w:sz w:val="20"/>
                <w:szCs w:val="20"/>
              </w:rPr>
              <w:t xml:space="preserve">   </w:t>
            </w:r>
            <w:r w:rsidRPr="00CF322E">
              <w:rPr>
                <w:rFonts w:ascii="Calibri" w:hAnsi="Calibri" w:cs="Calibri"/>
                <w:sz w:val="20"/>
                <w:szCs w:val="20"/>
              </w:rPr>
              <w:t>отсутствует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Calibri" w:hAnsi="Calibri" w:cs="Calibri"/>
                <w:sz w:val="20"/>
                <w:szCs w:val="20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Calibri" w:hAnsi="Calibri" w:cs="Calibri"/>
                <w:sz w:val="20"/>
                <w:szCs w:val="20"/>
              </w:rPr>
              <w:t>---</w:t>
            </w:r>
          </w:p>
          <w:p w:rsidR="00467EC1" w:rsidRPr="00CF322E" w:rsidRDefault="007946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Стены - кирпичные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Межпанельные стыки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974BFD" w:rsidP="00974BFD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отсутствуют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Фасад -                Балконы;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Карниз - кирпичный;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Цоколь-оштукатурен</w:t>
            </w:r>
            <w:proofErr w:type="spell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Козырёк-металлический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Ремонт </w:t>
            </w: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казырька</w:t>
            </w:r>
            <w:proofErr w:type="spell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1-го </w:t>
            </w: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подьезда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97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0.2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водоотводящее устройство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6.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Кровля-</w:t>
            </w:r>
          </w:p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шиферная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7.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Перекрытия-железобетонные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8.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Полы-цементные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   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 w:rsidP="00974B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Окна-</w:t>
            </w:r>
            <w:r w:rsidR="00974BFD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деревянные</w:t>
            </w:r>
            <w:proofErr w:type="spellEnd"/>
            <w:proofErr w:type="gram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10.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Двер</w:t>
            </w:r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и-</w:t>
            </w:r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, металлические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</w:t>
            </w: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Ремонт дверей  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март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11.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Лестничные марши, площадки-</w:t>
            </w:r>
          </w:p>
          <w:p w:rsidR="00467EC1" w:rsidRPr="00974BFD" w:rsidRDefault="00974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ж</w:t>
            </w:r>
            <w:proofErr w:type="gramEnd"/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/бетонные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</w:t>
            </w: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 w:val="restart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12.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Внутридомовые инженерные системы: </w:t>
            </w:r>
          </w:p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Отопление центральное; 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Опрессовка</w:t>
            </w:r>
            <w:proofErr w:type="spell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ц.о</w:t>
            </w:r>
            <w:proofErr w:type="spell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.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Поверка манометров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система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2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974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1</w:t>
            </w: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2.00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0.600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Июль</w:t>
            </w: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</w:t>
            </w: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май</w:t>
            </w: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lang w:val="en-US"/>
              </w:rPr>
            </w:pP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Горячее водоснабжение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974B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Централизованное.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----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Холодное </w:t>
            </w: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водоснабжение-центральное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Канализация-центральная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Вентиляция;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 xml:space="preserve">Проверка </w:t>
            </w:r>
            <w:proofErr w:type="gram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-е</w:t>
            </w:r>
            <w:proofErr w:type="gramEnd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жегодная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кв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24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2,88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Calibri" w:hAnsi="Calibri" w:cs="Calibri"/>
              </w:rPr>
              <w:t>январь-апрель-октябрь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Газоснабжение-центральное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___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__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Электроснабжение-центральное</w:t>
            </w:r>
            <w:proofErr w:type="spellEnd"/>
            <w:proofErr w:type="gram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Электроиспытания</w:t>
            </w:r>
            <w:proofErr w:type="spellEnd"/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CF322E"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мкд</w:t>
            </w:r>
            <w:proofErr w:type="spellEnd"/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1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2.160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 CYR" w:hAnsi="Times New Roman CYR" w:cs="Times New Roman CYR"/>
                <w:color w:val="000000"/>
                <w:sz w:val="20"/>
                <w:szCs w:val="20"/>
              </w:rPr>
              <w:t>апрель</w:t>
            </w:r>
          </w:p>
        </w:tc>
      </w:tr>
      <w:tr w:rsidR="00467EC1">
        <w:trPr>
          <w:trHeight w:val="630"/>
        </w:trPr>
        <w:tc>
          <w:tcPr>
            <w:tcW w:w="516" w:type="dxa"/>
            <w:vMerge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Внутридомовые сети связи и сигнализации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13.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proofErr w:type="spell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Отмостка</w:t>
            </w:r>
            <w:proofErr w:type="spellEnd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 бетонная;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                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14.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Элементы благоустройства: мощения              зелёные насаждения     детские               спортивные </w:t>
            </w:r>
            <w:proofErr w:type="spellStart"/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площад</w:t>
            </w:r>
            <w:proofErr w:type="spellEnd"/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</w:t>
            </w: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20"/>
                <w:szCs w:val="20"/>
                <w:lang w:val="en-US"/>
              </w:rPr>
            </w:pP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  <w:tr w:rsidR="00467EC1">
        <w:trPr>
          <w:trHeight w:val="630"/>
        </w:trPr>
        <w:tc>
          <w:tcPr>
            <w:tcW w:w="516" w:type="dxa"/>
            <w:tcBorders>
              <w:top w:val="single" w:sz="2" w:space="0" w:color="000000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15.</w:t>
            </w:r>
          </w:p>
        </w:tc>
        <w:tc>
          <w:tcPr>
            <w:tcW w:w="2242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7946C2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4"/>
                <w:szCs w:val="24"/>
                <w:lang w:val="en-US"/>
              </w:rPr>
            </w:pPr>
            <w:r w:rsidRPr="007946C2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Прочее оборудование</w:t>
            </w:r>
          </w:p>
        </w:tc>
        <w:tc>
          <w:tcPr>
            <w:tcW w:w="23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61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83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870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Pr="00CF322E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n-US"/>
              </w:rPr>
            </w:pPr>
            <w:r w:rsidRPr="00CF322E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  <w:tc>
          <w:tcPr>
            <w:tcW w:w="1354" w:type="dxa"/>
            <w:tcBorders>
              <w:top w:val="single" w:sz="2" w:space="0" w:color="000000"/>
              <w:left w:val="single" w:sz="2" w:space="0" w:color="000000"/>
              <w:bottom w:val="single" w:sz="4" w:space="0" w:color="00000A"/>
              <w:right w:val="single" w:sz="4" w:space="0" w:color="00000A"/>
            </w:tcBorders>
            <w:shd w:val="clear" w:color="000000" w:fill="FFFFFF"/>
          </w:tcPr>
          <w:p w:rsidR="00467EC1" w:rsidRDefault="00467EC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---</w:t>
            </w:r>
          </w:p>
        </w:tc>
      </w:tr>
    </w:tbl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lang w:val="en-US"/>
        </w:rPr>
      </w:pP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467EC1">
        <w:rPr>
          <w:rFonts w:ascii="Times New Roman" w:hAnsi="Times New Roman" w:cs="Times New Roman"/>
          <w:sz w:val="20"/>
          <w:szCs w:val="20"/>
        </w:rPr>
        <w:t>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наличии денежных средств на лицевом счёте дома, согласно протоколу собрания собственников;</w:t>
      </w: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467EC1">
        <w:rPr>
          <w:rFonts w:ascii="Times New Roman" w:hAnsi="Times New Roman" w:cs="Times New Roman"/>
          <w:sz w:val="20"/>
          <w:szCs w:val="20"/>
        </w:rPr>
        <w:t>**-</w:t>
      </w:r>
      <w:r>
        <w:rPr>
          <w:rFonts w:ascii="Times New Roman CYR" w:hAnsi="Times New Roman CYR" w:cs="Times New Roman CYR"/>
          <w:sz w:val="20"/>
          <w:szCs w:val="20"/>
        </w:rPr>
        <w:t>работы будут проводиться при выделении денежных средств на капитальный ремонт</w:t>
      </w:r>
    </w:p>
    <w:p w:rsid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0"/>
          <w:szCs w:val="20"/>
        </w:rPr>
      </w:pPr>
      <w:r w:rsidRPr="00467EC1">
        <w:rPr>
          <w:rFonts w:ascii="Times New Roman" w:hAnsi="Times New Roman" w:cs="Times New Roman"/>
          <w:sz w:val="20"/>
          <w:szCs w:val="20"/>
        </w:rPr>
        <w:t xml:space="preserve">     </w:t>
      </w:r>
      <w:r>
        <w:rPr>
          <w:rFonts w:ascii="Times New Roman CYR" w:hAnsi="Times New Roman CYR" w:cs="Times New Roman CYR"/>
          <w:sz w:val="20"/>
          <w:szCs w:val="20"/>
        </w:rPr>
        <w:t>Выполнение вышеперечисленных работ будет способствовать дальнейшей безаварийной эксплуатации жилого дома и надёжности его конструктивных элементов.</w:t>
      </w:r>
    </w:p>
    <w:p w:rsidR="00467EC1" w:rsidRPr="00467EC1" w:rsidRDefault="00467EC1" w:rsidP="00467EC1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467EC1" w:rsidRPr="00467EC1" w:rsidRDefault="00467EC1" w:rsidP="00467EC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>
        <w:rPr>
          <w:rFonts w:ascii="Times New Roman CYR" w:hAnsi="Times New Roman CYR" w:cs="Times New Roman CYR"/>
          <w:sz w:val="20"/>
          <w:szCs w:val="20"/>
        </w:rPr>
        <w:t>Техник-смотритель:______________________________Мозгин</w:t>
      </w:r>
      <w:proofErr w:type="spellEnd"/>
      <w:r>
        <w:rPr>
          <w:rFonts w:ascii="Times New Roman CYR" w:hAnsi="Times New Roman CYR" w:cs="Times New Roman CYR"/>
          <w:sz w:val="20"/>
          <w:szCs w:val="20"/>
        </w:rPr>
        <w:t>. В.Ю.</w:t>
      </w:r>
    </w:p>
    <w:p w:rsidR="007B0F02" w:rsidRDefault="007B0F02"/>
    <w:sectPr w:rsidR="007B0F02" w:rsidSect="00467EC1">
      <w:pgSz w:w="12240" w:h="15840"/>
      <w:pgMar w:top="567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467EC1"/>
    <w:rsid w:val="00450BCA"/>
    <w:rsid w:val="00467EC1"/>
    <w:rsid w:val="00571817"/>
    <w:rsid w:val="007870B3"/>
    <w:rsid w:val="007946C2"/>
    <w:rsid w:val="007B0F02"/>
    <w:rsid w:val="00974BFD"/>
    <w:rsid w:val="00B85953"/>
    <w:rsid w:val="00CF32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54121-CAF3-4DB6-BB2C-9E4A40D8EA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445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2015-04-16T11:09:00Z</dcterms:created>
  <dcterms:modified xsi:type="dcterms:W3CDTF">2015-04-29T14:08:00Z</dcterms:modified>
</cp:coreProperties>
</file>